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78A5" w14:textId="77777777" w:rsidR="004771BB" w:rsidRDefault="004771BB" w:rsidP="004771BB">
      <w:pPr>
        <w:bidi/>
        <w:jc w:val="center"/>
        <w:rPr>
          <w:rtl/>
          <w:lang w:bidi="ar"/>
        </w:rPr>
      </w:pPr>
      <w:r>
        <w:rPr>
          <w:rFonts w:hint="cs"/>
          <w:rtl/>
          <w:lang w:bidi="ar"/>
        </w:rPr>
        <w:t>DRAFT</w:t>
      </w:r>
    </w:p>
    <w:p w14:paraId="1F226B77" w14:textId="77777777" w:rsidR="004771BB" w:rsidRDefault="004771BB">
      <w:pPr>
        <w:rPr>
          <w:rFonts w:eastAsia="PMingLiU" w:cstheme="minorHAnsi"/>
          <w:lang w:eastAsia="zh-HK"/>
        </w:rPr>
      </w:pPr>
    </w:p>
    <w:p w14:paraId="2DE3D032" w14:textId="71D1F7F5" w:rsidR="00152A66" w:rsidRPr="001B0CF0" w:rsidRDefault="00152A66">
      <w:pPr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>閣下是否關注閣下子女的發展？</w:t>
      </w:r>
      <w:r w:rsidRPr="001B0CF0">
        <w:rPr>
          <w:rFonts w:eastAsia="PMingLiU" w:cstheme="minorHAnsi"/>
          <w:lang w:eastAsia="zh-HK"/>
        </w:rPr>
        <w:t xml:space="preserve"> </w:t>
      </w:r>
    </w:p>
    <w:p w14:paraId="64EDE04B" w14:textId="1E98FB5B" w:rsidR="00152A66" w:rsidRPr="001B0CF0" w:rsidRDefault="00152A66">
      <w:pPr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>早期支援可提供協助！</w:t>
      </w:r>
      <w:r w:rsidRPr="001B0CF0">
        <w:rPr>
          <w:rFonts w:eastAsia="PMingLiU" w:cstheme="minorHAnsi"/>
          <w:lang w:eastAsia="zh-HK"/>
        </w:rPr>
        <w:t xml:space="preserve"> </w:t>
      </w:r>
    </w:p>
    <w:p w14:paraId="6DEF83F5" w14:textId="482F2E7C" w:rsidR="00152A66" w:rsidRPr="001B0CF0" w:rsidRDefault="00152A66">
      <w:pPr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 xml:space="preserve">ESIT </w:t>
      </w:r>
      <w:r w:rsidRPr="001B0CF0">
        <w:rPr>
          <w:rFonts w:eastAsia="PMingLiU" w:cstheme="minorHAnsi"/>
          <w:lang w:eastAsia="zh-HK"/>
        </w:rPr>
        <w:t>為年齡介乎於</w:t>
      </w:r>
      <w:r w:rsidRPr="001B0CF0">
        <w:rPr>
          <w:rFonts w:eastAsia="PMingLiU" w:cstheme="minorHAnsi"/>
          <w:lang w:eastAsia="zh-HK"/>
        </w:rPr>
        <w:t xml:space="preserve"> 0-3 </w:t>
      </w:r>
      <w:r w:rsidRPr="001B0CF0">
        <w:rPr>
          <w:rFonts w:eastAsia="PMingLiU" w:cstheme="minorHAnsi"/>
          <w:lang w:eastAsia="zh-HK"/>
        </w:rPr>
        <w:t>歲的兒童及其父母提供如步行、進食、玩耍及學習等不同階段的支援。</w:t>
      </w:r>
    </w:p>
    <w:p w14:paraId="5517376E" w14:textId="68965F5A" w:rsidR="00152A66" w:rsidRPr="001B0CF0" w:rsidRDefault="00152A66">
      <w:pPr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>每個合資格家庭可獲得家庭資源協調員的支援。</w:t>
      </w:r>
      <w:r w:rsidRPr="001B0CF0">
        <w:rPr>
          <w:rFonts w:eastAsia="PMingLiU" w:cstheme="minorHAnsi"/>
          <w:lang w:eastAsia="zh-HK"/>
        </w:rPr>
        <w:t xml:space="preserve"> </w:t>
      </w:r>
    </w:p>
    <w:p w14:paraId="6BD4DC28" w14:textId="67A3C01B" w:rsidR="00152A66" w:rsidRPr="001B0CF0" w:rsidRDefault="00152A66">
      <w:pPr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>最常見的服務包括：</w:t>
      </w:r>
      <w:r w:rsidRPr="001B0CF0">
        <w:rPr>
          <w:rFonts w:eastAsia="PMingLiU" w:cstheme="minorHAnsi"/>
          <w:lang w:eastAsia="zh-HK"/>
        </w:rPr>
        <w:t xml:space="preserve"> </w:t>
      </w:r>
    </w:p>
    <w:p w14:paraId="100DC08D" w14:textId="05494405" w:rsidR="00152A66" w:rsidRPr="001B0CF0" w:rsidRDefault="00152A66" w:rsidP="00152A66">
      <w:pPr>
        <w:pStyle w:val="ListParagraph"/>
        <w:numPr>
          <w:ilvl w:val="0"/>
          <w:numId w:val="1"/>
        </w:numPr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>早期教育</w:t>
      </w:r>
    </w:p>
    <w:p w14:paraId="66C32C1F" w14:textId="5F57FA05" w:rsidR="00152A66" w:rsidRPr="001B0CF0" w:rsidRDefault="00152A66" w:rsidP="00152A66">
      <w:pPr>
        <w:pStyle w:val="ListParagraph"/>
        <w:numPr>
          <w:ilvl w:val="0"/>
          <w:numId w:val="1"/>
        </w:numPr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>言語、職業及物理治療</w:t>
      </w:r>
      <w:r w:rsidRPr="001B0CF0">
        <w:rPr>
          <w:rFonts w:eastAsia="PMingLiU" w:cstheme="minorHAnsi"/>
          <w:lang w:eastAsia="zh-HK"/>
        </w:rPr>
        <w:t xml:space="preserve"> </w:t>
      </w:r>
    </w:p>
    <w:p w14:paraId="4D1F7745" w14:textId="5265098D" w:rsidR="00152A66" w:rsidRPr="001B0CF0" w:rsidRDefault="00152A66" w:rsidP="00152A66">
      <w:pPr>
        <w:pStyle w:val="ListParagraph"/>
        <w:numPr>
          <w:ilvl w:val="0"/>
          <w:numId w:val="1"/>
        </w:numPr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>餵養及營養支援</w:t>
      </w:r>
    </w:p>
    <w:p w14:paraId="50CA075A" w14:textId="77777777" w:rsidR="00152A66" w:rsidRPr="001B0CF0" w:rsidRDefault="00152A66" w:rsidP="00152A66">
      <w:pPr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>以家庭為中心</w:t>
      </w:r>
    </w:p>
    <w:p w14:paraId="092C5425" w14:textId="19B0E381" w:rsidR="00152A66" w:rsidRPr="001B0CF0" w:rsidRDefault="00152A66" w:rsidP="00152A66">
      <w:pPr>
        <w:ind w:firstLine="720"/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>專為閣下家庭目標而設的服務</w:t>
      </w:r>
      <w:r w:rsidR="001B0CF0">
        <w:rPr>
          <w:rFonts w:eastAsia="PMingLiU" w:cstheme="minorHAnsi" w:hint="eastAsia"/>
          <w:lang w:eastAsia="zh-HK"/>
        </w:rPr>
        <w:t xml:space="preserve"> </w:t>
      </w:r>
    </w:p>
    <w:p w14:paraId="3DF67A64" w14:textId="77777777" w:rsidR="00152A66" w:rsidRPr="001B0CF0" w:rsidRDefault="00152A66" w:rsidP="00152A66">
      <w:pPr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>易於獲取</w:t>
      </w:r>
    </w:p>
    <w:p w14:paraId="2D296EB3" w14:textId="33C22060" w:rsidR="00152A66" w:rsidRPr="001B0CF0" w:rsidRDefault="00152A66" w:rsidP="00152A66">
      <w:pPr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 xml:space="preserve"> </w:t>
      </w:r>
      <w:r w:rsidRPr="001B0CF0">
        <w:rPr>
          <w:rFonts w:eastAsia="PMingLiU" w:cstheme="minorHAnsi"/>
          <w:lang w:eastAsia="zh-HK"/>
        </w:rPr>
        <w:tab/>
      </w:r>
      <w:r w:rsidRPr="001B0CF0">
        <w:rPr>
          <w:rFonts w:eastAsia="PMingLiU" w:cstheme="minorHAnsi"/>
          <w:lang w:eastAsia="zh-HK"/>
        </w:rPr>
        <w:t>費用無障礙</w:t>
      </w:r>
    </w:p>
    <w:p w14:paraId="6BC0AB1C" w14:textId="41948F66" w:rsidR="00152A66" w:rsidRPr="001B0CF0" w:rsidRDefault="00152A66" w:rsidP="00152A66">
      <w:pPr>
        <w:ind w:firstLine="720"/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>家庭或社區探視</w:t>
      </w:r>
    </w:p>
    <w:p w14:paraId="7B4E0FF9" w14:textId="2C498A8C" w:rsidR="00152A66" w:rsidRPr="001B0CF0" w:rsidRDefault="00152A66" w:rsidP="00152A66">
      <w:pPr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>支援</w:t>
      </w:r>
    </w:p>
    <w:p w14:paraId="1C54D489" w14:textId="45FCFFC5" w:rsidR="00152A66" w:rsidRPr="001B0CF0" w:rsidRDefault="00152A66" w:rsidP="00152A66">
      <w:pPr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ab/>
      </w:r>
      <w:r w:rsidRPr="001B0CF0">
        <w:rPr>
          <w:rFonts w:eastAsia="PMingLiU" w:cstheme="minorHAnsi"/>
          <w:lang w:eastAsia="zh-HK"/>
        </w:rPr>
        <w:t>成效卓著的服務</w:t>
      </w:r>
      <w:r w:rsidR="001B0CF0">
        <w:rPr>
          <w:rFonts w:eastAsia="PMingLiU" w:cstheme="minorHAnsi" w:hint="eastAsia"/>
          <w:lang w:eastAsia="zh-HK"/>
        </w:rPr>
        <w:t xml:space="preserve"> </w:t>
      </w:r>
    </w:p>
    <w:p w14:paraId="0A56A96A" w14:textId="39AE0A92" w:rsidR="00152A66" w:rsidRPr="001B0CF0" w:rsidRDefault="00152A66" w:rsidP="00152A66">
      <w:pPr>
        <w:rPr>
          <w:rFonts w:eastAsia="PMingLiU" w:cstheme="minorHAnsi"/>
        </w:rPr>
      </w:pPr>
    </w:p>
    <w:p w14:paraId="64D84C51" w14:textId="6FF2283E" w:rsidR="00152A66" w:rsidRPr="001B0CF0" w:rsidRDefault="00152A66" w:rsidP="00152A66">
      <w:pPr>
        <w:pStyle w:val="ListParagraph"/>
        <w:numPr>
          <w:ilvl w:val="0"/>
          <w:numId w:val="2"/>
        </w:numPr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>致電</w:t>
      </w:r>
    </w:p>
    <w:p w14:paraId="37FEC71D" w14:textId="54A4F91A" w:rsidR="00152A66" w:rsidRPr="001B0CF0" w:rsidRDefault="00152A66" w:rsidP="00152A66">
      <w:pPr>
        <w:pStyle w:val="ListParagraph"/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>1-800-322-2588</w:t>
      </w:r>
    </w:p>
    <w:p w14:paraId="57F5364E" w14:textId="379D6870" w:rsidR="00152A66" w:rsidRPr="001B0CF0" w:rsidRDefault="00152A66" w:rsidP="00152A66">
      <w:pPr>
        <w:pStyle w:val="ListParagraph"/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 xml:space="preserve">Help Me Grow WA </w:t>
      </w:r>
      <w:r w:rsidRPr="001B0CF0">
        <w:rPr>
          <w:rFonts w:eastAsia="PMingLiU" w:cstheme="minorHAnsi"/>
          <w:lang w:eastAsia="zh-HK"/>
        </w:rPr>
        <w:t>熱線</w:t>
      </w:r>
    </w:p>
    <w:p w14:paraId="2AD1882C" w14:textId="4361C4EB" w:rsidR="00152A66" w:rsidRPr="001B0CF0" w:rsidRDefault="00152A66" w:rsidP="00152A66">
      <w:pPr>
        <w:pStyle w:val="ListParagraph"/>
        <w:rPr>
          <w:rFonts w:eastAsia="PMingLiU" w:cstheme="minorHAnsi"/>
        </w:rPr>
      </w:pPr>
    </w:p>
    <w:p w14:paraId="18CC4969" w14:textId="4C1F80AE" w:rsidR="00152A66" w:rsidRPr="001B0CF0" w:rsidRDefault="00152A66" w:rsidP="00152A66">
      <w:pPr>
        <w:pStyle w:val="ListParagraph"/>
        <w:numPr>
          <w:ilvl w:val="0"/>
          <w:numId w:val="2"/>
        </w:numPr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>聯絡</w:t>
      </w:r>
    </w:p>
    <w:p w14:paraId="6F986D92" w14:textId="58962940" w:rsidR="00152A66" w:rsidRPr="001B0CF0" w:rsidRDefault="00152A66" w:rsidP="00152A66">
      <w:pPr>
        <w:pStyle w:val="ListParagraph"/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>安排評估</w:t>
      </w:r>
    </w:p>
    <w:p w14:paraId="13B97377" w14:textId="5583091A" w:rsidR="00152A66" w:rsidRPr="001B0CF0" w:rsidRDefault="00152A66" w:rsidP="00152A66">
      <w:pPr>
        <w:pStyle w:val="ListParagraph"/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>了解是否符合資格</w:t>
      </w:r>
    </w:p>
    <w:p w14:paraId="1F00FD05" w14:textId="612C3F77" w:rsidR="00152A66" w:rsidRPr="001B0CF0" w:rsidRDefault="00152A66" w:rsidP="00152A66">
      <w:pPr>
        <w:pStyle w:val="ListParagraph"/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>共同規劃服務</w:t>
      </w:r>
    </w:p>
    <w:p w14:paraId="53AB28CA" w14:textId="6848B41B" w:rsidR="00152A66" w:rsidRPr="001B0CF0" w:rsidRDefault="00152A66" w:rsidP="00152A66">
      <w:pPr>
        <w:pStyle w:val="ListParagraph"/>
        <w:rPr>
          <w:rFonts w:eastAsia="PMingLiU" w:cstheme="minorHAnsi"/>
        </w:rPr>
      </w:pPr>
    </w:p>
    <w:p w14:paraId="48327122" w14:textId="122F9A63" w:rsidR="00152A66" w:rsidRPr="001B0CF0" w:rsidRDefault="00152A66" w:rsidP="00152A66">
      <w:pPr>
        <w:pStyle w:val="ListParagraph"/>
        <w:rPr>
          <w:rFonts w:eastAsia="PMingLiU" w:cstheme="minorHAnsi"/>
        </w:rPr>
      </w:pPr>
      <w:r w:rsidRPr="001B0CF0">
        <w:rPr>
          <w:rFonts w:eastAsia="PMingLiU" w:cstheme="minorHAnsi"/>
          <w:lang w:eastAsia="zh-HK"/>
        </w:rPr>
        <w:t>更多資訊，請瀏覽：</w:t>
      </w:r>
      <w:r w:rsidRPr="001B0CF0">
        <w:rPr>
          <w:rFonts w:eastAsia="PMingLiU" w:cstheme="minorHAnsi"/>
          <w:lang w:eastAsia="zh-HK"/>
        </w:rPr>
        <w:t xml:space="preserve"> </w:t>
      </w:r>
    </w:p>
    <w:sectPr w:rsidR="00152A66" w:rsidRPr="001B0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914" w14:textId="77777777" w:rsidR="00152A66" w:rsidRDefault="00152A66" w:rsidP="00152A66">
      <w:pPr>
        <w:spacing w:after="0" w:line="240" w:lineRule="auto"/>
      </w:pPr>
      <w:r>
        <w:separator/>
      </w:r>
    </w:p>
  </w:endnote>
  <w:endnote w:type="continuationSeparator" w:id="0">
    <w:p w14:paraId="0C82FC3C" w14:textId="77777777" w:rsidR="00152A66" w:rsidRDefault="00152A66" w:rsidP="001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B3E" w14:textId="77777777" w:rsidR="00152A66" w:rsidRDefault="00152A66" w:rsidP="00152A66">
      <w:pPr>
        <w:spacing w:after="0" w:line="240" w:lineRule="auto"/>
      </w:pPr>
      <w:r>
        <w:separator/>
      </w:r>
    </w:p>
  </w:footnote>
  <w:footnote w:type="continuationSeparator" w:id="0">
    <w:p w14:paraId="5EDFA832" w14:textId="77777777" w:rsidR="00152A66" w:rsidRDefault="00152A66" w:rsidP="0015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C7"/>
    <w:multiLevelType w:val="hybridMultilevel"/>
    <w:tmpl w:val="B30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1C6C"/>
    <w:multiLevelType w:val="hybridMultilevel"/>
    <w:tmpl w:val="07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2686">
    <w:abstractNumId w:val="1"/>
  </w:num>
  <w:num w:numId="2" w16cid:durableId="19361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6"/>
    <w:rsid w:val="00152A66"/>
    <w:rsid w:val="001B0CF0"/>
    <w:rsid w:val="004771BB"/>
    <w:rsid w:val="00D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E9EF"/>
  <w15:docId w15:val="{F29029F4-B56A-405A-801A-B9F3E17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Dodson-dance, Shanelle</dc:creator>
  <cp:keywords/>
  <dc:description/>
  <cp:lastModifiedBy>Dodson-dance, Shanelle</cp:lastModifiedBy>
  <cp:revision>3</cp:revision>
  <dcterms:created xsi:type="dcterms:W3CDTF">2023-04-10T18:22:00Z</dcterms:created>
  <dcterms:modified xsi:type="dcterms:W3CDTF">2023-04-12T23:01:00Z</dcterms:modified>
</cp:coreProperties>
</file>